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6C082E" w14:textId="77777777" w:rsidR="00A36D68" w:rsidRPr="0078613F" w:rsidRDefault="00A36D68" w:rsidP="00A36D68">
      <w:pPr>
        <w:spacing w:after="0" w:line="240" w:lineRule="auto"/>
        <w:ind w:left="6096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78613F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PIELIKUMS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N</w:t>
      </w:r>
      <w:r w:rsidR="00854028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r.1</w:t>
      </w:r>
    </w:p>
    <w:p w14:paraId="226C082F" w14:textId="77777777" w:rsidR="00A36D68" w:rsidRPr="0078613F" w:rsidRDefault="00A36D68" w:rsidP="00A36D68">
      <w:pPr>
        <w:spacing w:after="0" w:line="240" w:lineRule="auto"/>
        <w:ind w:left="2880" w:firstLine="72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bookmarkStart w:id="0" w:name="_GoBack"/>
      <w:r w:rsidRPr="0078613F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domes </w:t>
      </w:r>
    </w:p>
    <w:p w14:paraId="226C0830" w14:textId="5969F81C" w:rsidR="00A36D68" w:rsidRPr="0078613F" w:rsidRDefault="00A36D68" w:rsidP="00A36D68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2</w:t>
      </w:r>
      <w:r w:rsidR="00742BF8">
        <w:rPr>
          <w:rFonts w:ascii="Times New Roman" w:eastAsia="Times New Roman" w:hAnsi="Times New Roman" w:cs="Times New Roman"/>
          <w:sz w:val="24"/>
          <w:szCs w:val="24"/>
          <w:lang w:eastAsia="lv-LV"/>
        </w:rPr>
        <w:t>5</w:t>
      </w:r>
      <w:r w:rsidRPr="0078613F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742BF8">
        <w:rPr>
          <w:rFonts w:ascii="Times New Roman" w:eastAsia="Times New Roman" w:hAnsi="Times New Roman" w:cs="Times New Roman"/>
          <w:sz w:val="24"/>
          <w:szCs w:val="24"/>
          <w:lang w:eastAsia="lv-LV"/>
        </w:rPr>
        <w:t>04</w:t>
      </w:r>
      <w:r w:rsidRPr="0078613F">
        <w:rPr>
          <w:rFonts w:ascii="Times New Roman" w:eastAsia="Times New Roman" w:hAnsi="Times New Roman" w:cs="Times New Roman"/>
          <w:sz w:val="24"/>
          <w:szCs w:val="24"/>
          <w:lang w:eastAsia="lv-LV"/>
        </w:rPr>
        <w:t>.202</w:t>
      </w:r>
      <w:r w:rsidR="00742BF8">
        <w:rPr>
          <w:rFonts w:ascii="Times New Roman" w:eastAsia="Times New Roman" w:hAnsi="Times New Roman" w:cs="Times New Roman"/>
          <w:sz w:val="24"/>
          <w:szCs w:val="24"/>
          <w:lang w:eastAsia="lv-LV"/>
        </w:rPr>
        <w:t>4</w:t>
      </w:r>
      <w:r w:rsidRPr="0078613F">
        <w:rPr>
          <w:rFonts w:ascii="Times New Roman" w:eastAsia="Times New Roman" w:hAnsi="Times New Roman" w:cs="Times New Roman"/>
          <w:sz w:val="24"/>
          <w:szCs w:val="24"/>
          <w:lang w:eastAsia="lv-LV"/>
        </w:rPr>
        <w:t>. sēdes lēmumam Nr.</w:t>
      </w:r>
      <w:r w:rsidR="00AA5676">
        <w:rPr>
          <w:rFonts w:ascii="Times New Roman" w:eastAsia="Times New Roman" w:hAnsi="Times New Roman" w:cs="Times New Roman"/>
          <w:sz w:val="24"/>
          <w:szCs w:val="24"/>
          <w:lang w:eastAsia="lv-LV"/>
        </w:rPr>
        <w:t>314</w:t>
      </w:r>
    </w:p>
    <w:p w14:paraId="226C0831" w14:textId="7226E3AE" w:rsidR="00A36D68" w:rsidRPr="0078613F" w:rsidRDefault="00A36D68" w:rsidP="00A36D68">
      <w:pPr>
        <w:widowControl w:val="0"/>
        <w:suppressAutoHyphens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78613F">
        <w:rPr>
          <w:rFonts w:ascii="Times New Roman" w:eastAsia="Times New Roman" w:hAnsi="Times New Roman" w:cs="Times New Roman"/>
          <w:sz w:val="24"/>
          <w:szCs w:val="24"/>
          <w:lang w:eastAsia="lv-LV"/>
        </w:rPr>
        <w:t>(protokols Nr.</w:t>
      </w:r>
      <w:r w:rsidR="00AA5676">
        <w:rPr>
          <w:rFonts w:ascii="Times New Roman" w:eastAsia="Times New Roman" w:hAnsi="Times New Roman" w:cs="Times New Roman"/>
          <w:sz w:val="24"/>
          <w:szCs w:val="24"/>
          <w:lang w:eastAsia="lv-LV"/>
        </w:rPr>
        <w:t>7</w:t>
      </w:r>
      <w:r w:rsidRPr="0078613F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</w:t>
      </w:r>
      <w:r w:rsidR="00AA5676">
        <w:rPr>
          <w:rFonts w:ascii="Times New Roman" w:eastAsia="Times New Roman" w:hAnsi="Times New Roman" w:cs="Times New Roman"/>
          <w:sz w:val="24"/>
          <w:szCs w:val="24"/>
          <w:lang w:eastAsia="lv-LV"/>
        </w:rPr>
        <w:t>60</w:t>
      </w:r>
      <w:r w:rsidRPr="0078613F">
        <w:rPr>
          <w:rFonts w:ascii="Times New Roman" w:eastAsia="Times New Roman" w:hAnsi="Times New Roman" w:cs="Times New Roman"/>
          <w:sz w:val="24"/>
          <w:szCs w:val="24"/>
          <w:lang w:eastAsia="lv-LV"/>
        </w:rPr>
        <w:t>.)</w:t>
      </w:r>
    </w:p>
    <w:bookmarkEnd w:id="0"/>
    <w:p w14:paraId="226C0832" w14:textId="77777777" w:rsidR="00A36D68" w:rsidRDefault="00A36D68" w:rsidP="00A36D68">
      <w:pPr>
        <w:widowControl w:val="0"/>
        <w:suppressAutoHyphens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4948F6E4" w14:textId="77777777" w:rsidR="009E647B" w:rsidRPr="00742BF8" w:rsidRDefault="009E647B" w:rsidP="00A36D68">
      <w:pPr>
        <w:widowControl w:val="0"/>
        <w:suppressAutoHyphens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226C0833" w14:textId="77777777" w:rsidR="00742BF8" w:rsidRDefault="00742BF8" w:rsidP="009E647B">
      <w:pPr>
        <w:jc w:val="center"/>
        <w:rPr>
          <w:rFonts w:ascii="Times New Roman" w:hAnsi="Times New Roman" w:cs="Times New Roman"/>
          <w:sz w:val="24"/>
          <w:szCs w:val="24"/>
        </w:rPr>
      </w:pPr>
      <w:r w:rsidRPr="00742BF8">
        <w:rPr>
          <w:rFonts w:ascii="Times New Roman" w:hAnsi="Times New Roman" w:cs="Times New Roman"/>
          <w:sz w:val="24"/>
          <w:szCs w:val="24"/>
        </w:rPr>
        <w:t xml:space="preserve">Zemes gabala </w:t>
      </w:r>
      <w:proofErr w:type="spellStart"/>
      <w:r w:rsidRPr="00742BF8">
        <w:rPr>
          <w:rFonts w:ascii="Times New Roman" w:hAnsi="Times New Roman" w:cs="Times New Roman"/>
          <w:sz w:val="24"/>
          <w:szCs w:val="24"/>
        </w:rPr>
        <w:t>Rīgaļu</w:t>
      </w:r>
      <w:proofErr w:type="spellEnd"/>
      <w:r w:rsidRPr="00742BF8">
        <w:rPr>
          <w:rFonts w:ascii="Times New Roman" w:hAnsi="Times New Roman" w:cs="Times New Roman"/>
          <w:sz w:val="24"/>
          <w:szCs w:val="24"/>
        </w:rPr>
        <w:t xml:space="preserve"> zeme, Staicelē, kadastra apzīmējums 6617 001 0088 shēma</w:t>
      </w:r>
    </w:p>
    <w:p w14:paraId="5A45F806" w14:textId="77777777" w:rsidR="009E647B" w:rsidRPr="00742BF8" w:rsidRDefault="009E647B" w:rsidP="009E647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26C0834" w14:textId="77777777" w:rsidR="00B5643B" w:rsidRDefault="00742BF8" w:rsidP="009E647B">
      <w:pPr>
        <w:jc w:val="center"/>
      </w:pPr>
      <w:r w:rsidRPr="00742BF8">
        <w:rPr>
          <w:noProof/>
          <w:lang w:eastAsia="lv-LV"/>
        </w:rPr>
        <w:drawing>
          <wp:inline distT="0" distB="0" distL="0" distR="0" wp14:anchorId="226C0836" wp14:editId="226C0837">
            <wp:extent cx="5274310" cy="4607560"/>
            <wp:effectExtent l="0" t="0" r="254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607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6C0835" w14:textId="77777777" w:rsidR="00B5643B" w:rsidRDefault="00B5643B" w:rsidP="00B5643B"/>
    <w:sectPr w:rsidR="00B5643B" w:rsidSect="009E647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43B"/>
    <w:rsid w:val="004A0D8E"/>
    <w:rsid w:val="00742BF8"/>
    <w:rsid w:val="00854028"/>
    <w:rsid w:val="00940C14"/>
    <w:rsid w:val="009E647B"/>
    <w:rsid w:val="00A36D68"/>
    <w:rsid w:val="00AA5676"/>
    <w:rsid w:val="00B5643B"/>
    <w:rsid w:val="00DC4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C082E"/>
  <w15:chartTrackingRefBased/>
  <w15:docId w15:val="{E6A461B9-A498-4C1E-991E-F068CB7F3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4</cp:revision>
  <dcterms:created xsi:type="dcterms:W3CDTF">2024-04-09T07:42:00Z</dcterms:created>
  <dcterms:modified xsi:type="dcterms:W3CDTF">2024-04-30T12:41:00Z</dcterms:modified>
</cp:coreProperties>
</file>